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98" w:rsidRPr="009E3298" w:rsidRDefault="009E3298" w:rsidP="009E3298">
      <w:pPr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3298">
        <w:rPr>
          <w:rFonts w:ascii="Calibri" w:eastAsia="Calibri" w:hAnsi="Calibri" w:cs="Times New Roman"/>
          <w:sz w:val="24"/>
          <w:szCs w:val="24"/>
          <w:lang w:eastAsia="ru-RU"/>
        </w:rPr>
        <w:t>«</w:t>
      </w:r>
      <w:r w:rsidRPr="009E3298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Утверждаю»</w:t>
      </w:r>
    </w:p>
    <w:p w:rsidR="009E3298" w:rsidRPr="009E3298" w:rsidRDefault="009E3298" w:rsidP="009E3298">
      <w:pPr>
        <w:spacing w:after="0" w:line="240" w:lineRule="auto"/>
        <w:ind w:left="142" w:right="560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3298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МБОУ ТСОШ №3</w:t>
      </w:r>
    </w:p>
    <w:p w:rsidR="00504BF3" w:rsidRPr="009E3298" w:rsidRDefault="009E3298" w:rsidP="009E329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E329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proofErr w:type="spellStart"/>
      <w:r w:rsidRPr="009E3298">
        <w:rPr>
          <w:rFonts w:ascii="Times New Roman" w:eastAsia="Calibri" w:hAnsi="Times New Roman" w:cs="Times New Roman"/>
          <w:sz w:val="24"/>
          <w:szCs w:val="24"/>
          <w:lang w:eastAsia="ru-RU"/>
        </w:rPr>
        <w:t>В.Н.Мирнов</w:t>
      </w:r>
      <w:proofErr w:type="spellEnd"/>
      <w:r w:rsidRPr="009E32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</w:t>
      </w:r>
      <w:r w:rsidR="00E16E37" w:rsidRPr="00061C01">
        <w:rPr>
          <w:rFonts w:ascii="Times New Roman" w:hAnsi="Times New Roman" w:cs="Times New Roman"/>
          <w:b/>
          <w:i/>
          <w:sz w:val="28"/>
          <w:szCs w:val="28"/>
        </w:rPr>
        <w:t>2017-2018</w:t>
      </w:r>
      <w:r w:rsidR="00CF1C73" w:rsidRPr="00061C01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061C01" w:rsidRDefault="00CF1C73" w:rsidP="00CF1C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298">
        <w:rPr>
          <w:rFonts w:ascii="Times New Roman" w:hAnsi="Times New Roman" w:cs="Times New Roman"/>
          <w:b/>
          <w:i/>
          <w:sz w:val="28"/>
          <w:szCs w:val="28"/>
        </w:rPr>
        <w:t>ПЕДСОВЕТЫ</w:t>
      </w:r>
      <w:r w:rsidR="00EB4CF6" w:rsidRPr="009E32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3298">
        <w:rPr>
          <w:rFonts w:ascii="Times New Roman" w:hAnsi="Times New Roman" w:cs="Times New Roman"/>
          <w:b/>
          <w:i/>
          <w:sz w:val="28"/>
          <w:szCs w:val="28"/>
        </w:rPr>
        <w:t>И МЕТОДИЧЕСКИЕ СЕМИНАРЫ</w:t>
      </w:r>
    </w:p>
    <w:p w:rsidR="00061C01" w:rsidRDefault="00061C01" w:rsidP="00CF1C7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1C01">
        <w:rPr>
          <w:rFonts w:ascii="Times New Roman" w:hAnsi="Times New Roman" w:cs="Times New Roman"/>
          <w:b/>
          <w:i/>
          <w:sz w:val="28"/>
          <w:szCs w:val="28"/>
          <w:u w:val="single"/>
        </w:rPr>
        <w:t>август</w:t>
      </w:r>
    </w:p>
    <w:p w:rsidR="00061C01" w:rsidRPr="0068101F" w:rsidRDefault="00061C01" w:rsidP="00061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061C01">
        <w:rPr>
          <w:rFonts w:ascii="Times New Roman" w:hAnsi="Times New Roman" w:cs="Times New Roman"/>
          <w:b/>
          <w:i/>
          <w:sz w:val="28"/>
          <w:szCs w:val="28"/>
        </w:rPr>
        <w:t>Педсовет: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Анализ учебно-воспитательной работы за 2016-2017 учебный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101F">
        <w:rPr>
          <w:rFonts w:ascii="Times New Roman" w:hAnsi="Times New Roman" w:cs="Times New Roman"/>
          <w:sz w:val="28"/>
          <w:szCs w:val="28"/>
        </w:rPr>
        <w:t>Проблемы и перспективы развития школы на период 2017-2018 учебного года».</w:t>
      </w:r>
    </w:p>
    <w:p w:rsidR="0068101F" w:rsidRPr="0068101F" w:rsidRDefault="0068101F" w:rsidP="00061C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  <w:r w:rsidRPr="0068101F">
        <w:rPr>
          <w:rFonts w:ascii="Times New Roman" w:hAnsi="Times New Roman" w:cs="Times New Roman"/>
          <w:b/>
          <w:i/>
          <w:sz w:val="26"/>
          <w:szCs w:val="26"/>
        </w:rPr>
        <w:t xml:space="preserve">Ответственные: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</w:t>
      </w:r>
      <w:proofErr w:type="spellStart"/>
      <w:r w:rsidRPr="0068101F">
        <w:rPr>
          <w:rFonts w:ascii="Times New Roman" w:hAnsi="Times New Roman" w:cs="Times New Roman"/>
          <w:sz w:val="26"/>
          <w:szCs w:val="26"/>
        </w:rPr>
        <w:t>Мирнов</w:t>
      </w:r>
      <w:proofErr w:type="spellEnd"/>
      <w:r w:rsidRPr="0068101F">
        <w:rPr>
          <w:rFonts w:ascii="Times New Roman" w:hAnsi="Times New Roman" w:cs="Times New Roman"/>
          <w:sz w:val="26"/>
          <w:szCs w:val="26"/>
        </w:rPr>
        <w:t xml:space="preserve"> В.Н., </w:t>
      </w:r>
      <w:proofErr w:type="spellStart"/>
      <w:r w:rsidRPr="0068101F">
        <w:rPr>
          <w:rFonts w:ascii="Times New Roman" w:hAnsi="Times New Roman" w:cs="Times New Roman"/>
          <w:sz w:val="26"/>
          <w:szCs w:val="26"/>
        </w:rPr>
        <w:t>Сизова</w:t>
      </w:r>
      <w:proofErr w:type="spellEnd"/>
      <w:r w:rsidRPr="0068101F">
        <w:rPr>
          <w:rFonts w:ascii="Times New Roman" w:hAnsi="Times New Roman" w:cs="Times New Roman"/>
          <w:sz w:val="26"/>
          <w:szCs w:val="26"/>
        </w:rPr>
        <w:t xml:space="preserve"> Н.Ю.</w:t>
      </w:r>
      <w:bookmarkStart w:id="0" w:name="_GoBack"/>
      <w:bookmarkEnd w:id="0"/>
    </w:p>
    <w:p w:rsidR="008943D0" w:rsidRPr="00061C01" w:rsidRDefault="008943D0" w:rsidP="00CF1C7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1C01">
        <w:rPr>
          <w:rFonts w:ascii="Times New Roman" w:hAnsi="Times New Roman" w:cs="Times New Roman"/>
          <w:b/>
          <w:i/>
          <w:sz w:val="28"/>
          <w:szCs w:val="28"/>
          <w:u w:val="single"/>
        </w:rPr>
        <w:t>ноябрь</w:t>
      </w:r>
    </w:p>
    <w:p w:rsidR="0090731D" w:rsidRPr="00061C01" w:rsidRDefault="008943D0" w:rsidP="004E4C6B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61C01">
        <w:rPr>
          <w:rFonts w:ascii="Times New Roman" w:hAnsi="Times New Roman" w:cs="Times New Roman"/>
          <w:b/>
          <w:i/>
          <w:sz w:val="28"/>
          <w:szCs w:val="28"/>
        </w:rPr>
        <w:t>Педсовет</w:t>
      </w:r>
      <w:r w:rsidR="006C5C3C" w:rsidRPr="00061C01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="006C5C3C" w:rsidRPr="00061C01">
        <w:rPr>
          <w:rFonts w:ascii="Times New Roman" w:hAnsi="Times New Roman" w:cs="Times New Roman"/>
          <w:sz w:val="28"/>
          <w:szCs w:val="28"/>
        </w:rPr>
        <w:t>«</w:t>
      </w:r>
      <w:r w:rsidR="00E16E37" w:rsidRPr="00061C01">
        <w:rPr>
          <w:rFonts w:ascii="Times New Roman" w:hAnsi="Times New Roman" w:cs="Times New Roman"/>
          <w:sz w:val="28"/>
          <w:szCs w:val="28"/>
        </w:rPr>
        <w:t>Педагогическое общение как социально-психологическое взаимодействие. Конфликты как барьеры в педагогическом общении</w:t>
      </w:r>
      <w:r w:rsidR="006C5C3C" w:rsidRPr="00061C01">
        <w:rPr>
          <w:rFonts w:ascii="Times New Roman" w:hAnsi="Times New Roman" w:cs="Times New Roman"/>
          <w:sz w:val="28"/>
          <w:szCs w:val="28"/>
        </w:rPr>
        <w:t xml:space="preserve">».   </w:t>
      </w:r>
    </w:p>
    <w:tbl>
      <w:tblPr>
        <w:tblStyle w:val="a3"/>
        <w:tblW w:w="1048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7796"/>
      </w:tblGrid>
      <w:tr w:rsidR="0090731D" w:rsidRPr="00E16E37" w:rsidTr="00821422">
        <w:tc>
          <w:tcPr>
            <w:tcW w:w="2693" w:type="dxa"/>
          </w:tcPr>
          <w:p w:rsidR="0090731D" w:rsidRPr="007D5888" w:rsidRDefault="0090731D" w:rsidP="004E4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Ответственные:</w:t>
            </w:r>
          </w:p>
        </w:tc>
        <w:tc>
          <w:tcPr>
            <w:tcW w:w="7796" w:type="dxa"/>
          </w:tcPr>
          <w:p w:rsidR="00821422" w:rsidRDefault="00E16E37" w:rsidP="0082126C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6E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Сивакова В.А., Тюленева О.В. </w:t>
            </w:r>
            <w:proofErr w:type="spellStart"/>
            <w:r w:rsidRPr="00E16E37">
              <w:rPr>
                <w:rFonts w:ascii="Times New Roman" w:hAnsi="Times New Roman" w:cs="Times New Roman"/>
                <w:i/>
                <w:sz w:val="26"/>
                <w:szCs w:val="26"/>
              </w:rPr>
              <w:t>Санжарова</w:t>
            </w:r>
            <w:proofErr w:type="spellEnd"/>
            <w:r w:rsidRPr="00E16E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О.А.,</w:t>
            </w:r>
          </w:p>
          <w:p w:rsidR="0090731D" w:rsidRPr="00E16E37" w:rsidRDefault="006F3EBE" w:rsidP="0082126C">
            <w:pPr>
              <w:ind w:left="-142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Гладченко</w:t>
            </w:r>
            <w:r w:rsidR="00E16E37" w:rsidRPr="00E16E37">
              <w:rPr>
                <w:rFonts w:ascii="Times New Roman" w:hAnsi="Times New Roman" w:cs="Times New Roman"/>
                <w:i/>
                <w:sz w:val="26"/>
                <w:szCs w:val="26"/>
              </w:rPr>
              <w:t>Л.Ю</w:t>
            </w:r>
            <w:proofErr w:type="spellEnd"/>
            <w:r w:rsidR="00E16E37" w:rsidRPr="00E16E37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821422">
              <w:rPr>
                <w:rFonts w:ascii="Times New Roman" w:hAnsi="Times New Roman" w:cs="Times New Roman"/>
                <w:i/>
                <w:sz w:val="26"/>
                <w:szCs w:val="26"/>
              </w:rPr>
              <w:t>, Орехова Л.Н.</w:t>
            </w:r>
          </w:p>
          <w:p w:rsidR="00EB0E5D" w:rsidRPr="00E16E37" w:rsidRDefault="00EB0E5D" w:rsidP="008214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6E37" w:rsidRPr="00061C01" w:rsidRDefault="002A4B1D" w:rsidP="00EB0E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C01">
        <w:rPr>
          <w:rFonts w:ascii="Times New Roman" w:hAnsi="Times New Roman" w:cs="Times New Roman"/>
          <w:b/>
          <w:i/>
          <w:sz w:val="28"/>
          <w:szCs w:val="28"/>
        </w:rPr>
        <w:t>Методический семинар</w:t>
      </w:r>
      <w:r w:rsidR="00E55FBB" w:rsidRPr="00061C0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B4CF6" w:rsidRPr="00061C01">
        <w:rPr>
          <w:rFonts w:ascii="Times New Roman" w:hAnsi="Times New Roman" w:cs="Times New Roman"/>
          <w:sz w:val="28"/>
          <w:szCs w:val="28"/>
        </w:rPr>
        <w:t xml:space="preserve"> </w:t>
      </w:r>
      <w:r w:rsidR="00EB0E5D" w:rsidRPr="00061C01">
        <w:rPr>
          <w:rFonts w:ascii="Times New Roman" w:hAnsi="Times New Roman" w:cs="Times New Roman"/>
          <w:sz w:val="28"/>
          <w:szCs w:val="28"/>
        </w:rPr>
        <w:t xml:space="preserve"> </w:t>
      </w:r>
      <w:r w:rsidR="006C5C3C" w:rsidRPr="00061C01">
        <w:rPr>
          <w:rFonts w:ascii="Times New Roman" w:hAnsi="Times New Roman" w:cs="Times New Roman"/>
          <w:b/>
          <w:sz w:val="28"/>
          <w:szCs w:val="28"/>
        </w:rPr>
        <w:t>«</w:t>
      </w:r>
      <w:r w:rsidR="00E16E37" w:rsidRPr="00061C01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педагога</w:t>
      </w:r>
      <w:r w:rsidR="004E4C6B" w:rsidRPr="00061C01">
        <w:rPr>
          <w:rFonts w:ascii="Times New Roman" w:hAnsi="Times New Roman" w:cs="Times New Roman"/>
          <w:sz w:val="28"/>
          <w:szCs w:val="28"/>
        </w:rPr>
        <w:t xml:space="preserve">  </w:t>
      </w:r>
      <w:r w:rsidR="00E16E37" w:rsidRPr="00061C01">
        <w:rPr>
          <w:rFonts w:ascii="Times New Roman" w:hAnsi="Times New Roman" w:cs="Times New Roman"/>
          <w:sz w:val="28"/>
          <w:szCs w:val="28"/>
        </w:rPr>
        <w:t xml:space="preserve">     как инструмент овладения новыми профессиональными компетенциями в условиях </w:t>
      </w:r>
      <w:r w:rsidR="006F3EBE" w:rsidRPr="00061C01">
        <w:rPr>
          <w:rFonts w:ascii="Times New Roman" w:hAnsi="Times New Roman" w:cs="Times New Roman"/>
          <w:sz w:val="28"/>
          <w:szCs w:val="28"/>
        </w:rPr>
        <w:t xml:space="preserve">       </w:t>
      </w:r>
      <w:r w:rsidR="00E16E37" w:rsidRPr="00061C01">
        <w:rPr>
          <w:rFonts w:ascii="Times New Roman" w:hAnsi="Times New Roman" w:cs="Times New Roman"/>
          <w:sz w:val="28"/>
          <w:szCs w:val="28"/>
        </w:rPr>
        <w:t>реализации ФГОС»</w:t>
      </w:r>
      <w:r w:rsidR="009E3298" w:rsidRPr="00061C0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XSpec="center" w:tblpY="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73"/>
      </w:tblGrid>
      <w:tr w:rsidR="004E4C6B" w:rsidRPr="007D5888" w:rsidTr="0068101F">
        <w:trPr>
          <w:trHeight w:val="567"/>
        </w:trPr>
        <w:tc>
          <w:tcPr>
            <w:tcW w:w="2376" w:type="dxa"/>
          </w:tcPr>
          <w:p w:rsidR="004E4C6B" w:rsidRDefault="004E4C6B" w:rsidP="004E4C6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569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Ответственные:</w:t>
            </w:r>
          </w:p>
        </w:tc>
        <w:tc>
          <w:tcPr>
            <w:tcW w:w="8573" w:type="dxa"/>
          </w:tcPr>
          <w:p w:rsidR="004E4C6B" w:rsidRPr="006F3EBE" w:rsidRDefault="004E4C6B" w:rsidP="0068101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F3EBE">
              <w:rPr>
                <w:rFonts w:ascii="Times New Roman" w:hAnsi="Times New Roman" w:cs="Times New Roman"/>
                <w:i/>
                <w:sz w:val="26"/>
                <w:szCs w:val="26"/>
              </w:rPr>
              <w:t>Гамалицкая</w:t>
            </w:r>
            <w:proofErr w:type="spellEnd"/>
            <w:r w:rsidRPr="006F3E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Е.Н.,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Долголенко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С.Н.,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Н.Н.,</w:t>
            </w:r>
            <w:r w:rsidRPr="006F3E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F3EBE">
              <w:rPr>
                <w:rFonts w:ascii="Times New Roman" w:hAnsi="Times New Roman" w:cs="Times New Roman"/>
                <w:i/>
                <w:sz w:val="26"/>
                <w:szCs w:val="26"/>
              </w:rPr>
              <w:t>Фатун</w:t>
            </w:r>
            <w:proofErr w:type="spellEnd"/>
            <w:r w:rsidRPr="006F3E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Л.В.</w:t>
            </w:r>
            <w:r w:rsidR="006810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Авдиенко Г.Г</w:t>
            </w:r>
          </w:p>
          <w:p w:rsidR="004E4C6B" w:rsidRPr="007D5888" w:rsidRDefault="004E4C6B" w:rsidP="004E4C6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4CF6" w:rsidRPr="00061C01" w:rsidRDefault="002F33DC" w:rsidP="004E4C6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1C01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="00EB4CF6" w:rsidRPr="00061C01">
        <w:rPr>
          <w:rFonts w:ascii="Times New Roman" w:hAnsi="Times New Roman" w:cs="Times New Roman"/>
          <w:b/>
          <w:i/>
          <w:sz w:val="28"/>
          <w:szCs w:val="28"/>
          <w:u w:val="single"/>
        </w:rPr>
        <w:t>нварь</w:t>
      </w:r>
    </w:p>
    <w:p w:rsidR="008248EA" w:rsidRPr="00061C01" w:rsidRDefault="008248EA" w:rsidP="004E4C6B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61C01">
        <w:rPr>
          <w:rFonts w:ascii="Times New Roman" w:hAnsi="Times New Roman" w:cs="Times New Roman"/>
          <w:b/>
          <w:i/>
          <w:sz w:val="28"/>
          <w:szCs w:val="28"/>
        </w:rPr>
        <w:t>Педсовет: «</w:t>
      </w:r>
      <w:r w:rsidR="006F3EBE" w:rsidRPr="00061C01">
        <w:rPr>
          <w:rFonts w:ascii="Times New Roman" w:hAnsi="Times New Roman" w:cs="Times New Roman"/>
          <w:sz w:val="28"/>
          <w:szCs w:val="28"/>
        </w:rPr>
        <w:t>Роль педагогического коллектива в создании условий, способствующих успешному обучению и социальной адаптации детей с ОВЗ</w:t>
      </w:r>
      <w:r w:rsidRPr="00061C01">
        <w:rPr>
          <w:rFonts w:ascii="Times New Roman" w:hAnsi="Times New Roman" w:cs="Times New Roman"/>
          <w:sz w:val="28"/>
          <w:szCs w:val="28"/>
        </w:rPr>
        <w:t>»</w:t>
      </w:r>
      <w:r w:rsidR="009E3298" w:rsidRPr="00061C0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119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5"/>
      </w:tblGrid>
      <w:tr w:rsidR="0090731D" w:rsidRPr="006F3EBE" w:rsidTr="0068101F">
        <w:trPr>
          <w:trHeight w:val="491"/>
        </w:trPr>
        <w:tc>
          <w:tcPr>
            <w:tcW w:w="2694" w:type="dxa"/>
          </w:tcPr>
          <w:p w:rsidR="0090731D" w:rsidRDefault="00EB0E5D" w:rsidP="0068101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</w:t>
            </w:r>
            <w:r w:rsidR="006810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</w:t>
            </w:r>
            <w:r w:rsidR="00255F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тветственные:</w:t>
            </w:r>
          </w:p>
        </w:tc>
        <w:tc>
          <w:tcPr>
            <w:tcW w:w="8505" w:type="dxa"/>
          </w:tcPr>
          <w:p w:rsidR="00821422" w:rsidRDefault="006F3EBE" w:rsidP="0068101F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3E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Агеева С.Ю., Широкова Т.Л., </w:t>
            </w:r>
            <w:proofErr w:type="spellStart"/>
            <w:r w:rsidR="00821422">
              <w:rPr>
                <w:rFonts w:ascii="Times New Roman" w:hAnsi="Times New Roman" w:cs="Times New Roman"/>
                <w:i/>
                <w:sz w:val="26"/>
                <w:szCs w:val="26"/>
              </w:rPr>
              <w:t>Бударин</w:t>
            </w:r>
            <w:proofErr w:type="spellEnd"/>
            <w:r w:rsidR="008214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С.А., </w:t>
            </w:r>
            <w:r w:rsidRPr="006F3E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Носов А.А., </w:t>
            </w:r>
            <w:proofErr w:type="spellStart"/>
            <w:r w:rsidR="0068101F" w:rsidRPr="006F3EBE">
              <w:rPr>
                <w:rFonts w:ascii="Times New Roman" w:hAnsi="Times New Roman" w:cs="Times New Roman"/>
                <w:i/>
                <w:sz w:val="26"/>
                <w:szCs w:val="26"/>
              </w:rPr>
              <w:t>Шевалдыкина</w:t>
            </w:r>
            <w:proofErr w:type="spellEnd"/>
            <w:r w:rsidR="0068101F" w:rsidRPr="006F3E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О.А.</w:t>
            </w:r>
          </w:p>
          <w:p w:rsidR="0090731D" w:rsidRPr="006F3EBE" w:rsidRDefault="0090731D" w:rsidP="0068101F">
            <w:pPr>
              <w:ind w:left="-142"/>
              <w:jc w:val="right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</w:tbl>
    <w:p w:rsidR="007D5888" w:rsidRPr="00061C01" w:rsidRDefault="00241444" w:rsidP="004E4C6B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61C01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Методический семинар: </w:t>
      </w:r>
      <w:r w:rsidR="006D41E9" w:rsidRPr="00061C01">
        <w:rPr>
          <w:rFonts w:ascii="Times New Roman" w:hAnsi="Times New Roman" w:cs="Times New Roman"/>
          <w:sz w:val="28"/>
          <w:szCs w:val="28"/>
        </w:rPr>
        <w:t>«</w:t>
      </w:r>
      <w:r w:rsidR="006F3EBE" w:rsidRPr="00061C01">
        <w:rPr>
          <w:rFonts w:ascii="Times New Roman" w:hAnsi="Times New Roman" w:cs="Times New Roman"/>
          <w:sz w:val="28"/>
          <w:szCs w:val="28"/>
        </w:rPr>
        <w:t>Приоритетность формирования УУД в системе ФГОС: формирование навыка работы с текстовой информацией.</w:t>
      </w:r>
      <w:r w:rsidR="004E4C6B" w:rsidRPr="00061C01">
        <w:rPr>
          <w:rFonts w:ascii="Times New Roman" w:hAnsi="Times New Roman" w:cs="Times New Roman"/>
          <w:sz w:val="28"/>
          <w:szCs w:val="28"/>
        </w:rPr>
        <w:t xml:space="preserve"> </w:t>
      </w:r>
      <w:r w:rsidR="006F3EBE" w:rsidRPr="00061C01">
        <w:rPr>
          <w:rFonts w:ascii="Times New Roman" w:hAnsi="Times New Roman" w:cs="Times New Roman"/>
          <w:sz w:val="28"/>
          <w:szCs w:val="28"/>
        </w:rPr>
        <w:t>Приемы смыслового чтения</w:t>
      </w:r>
      <w:r w:rsidR="004E4C6B" w:rsidRPr="00061C01">
        <w:rPr>
          <w:rFonts w:ascii="Times New Roman" w:hAnsi="Times New Roman" w:cs="Times New Roman"/>
          <w:sz w:val="28"/>
          <w:szCs w:val="28"/>
        </w:rPr>
        <w:t>, их использование в рамках урока и внеурочной деятельности</w:t>
      </w:r>
      <w:r w:rsidRPr="00061C01">
        <w:rPr>
          <w:rFonts w:ascii="Times New Roman" w:hAnsi="Times New Roman" w:cs="Times New Roman"/>
          <w:sz w:val="28"/>
          <w:szCs w:val="28"/>
        </w:rPr>
        <w:t>»</w:t>
      </w:r>
      <w:r w:rsidR="009E3298" w:rsidRPr="00061C01">
        <w:rPr>
          <w:rFonts w:ascii="Times New Roman" w:hAnsi="Times New Roman" w:cs="Times New Roman"/>
          <w:sz w:val="28"/>
          <w:szCs w:val="28"/>
        </w:rPr>
        <w:t>.</w:t>
      </w:r>
      <w:r w:rsidR="00E55FBB" w:rsidRPr="00061C0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="-34" w:tblpY="1"/>
        <w:tblW w:w="10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39"/>
      </w:tblGrid>
      <w:tr w:rsidR="004E4C6B" w:rsidTr="004E4C6B">
        <w:trPr>
          <w:trHeight w:val="844"/>
        </w:trPr>
        <w:tc>
          <w:tcPr>
            <w:tcW w:w="2269" w:type="dxa"/>
          </w:tcPr>
          <w:p w:rsidR="004E4C6B" w:rsidRDefault="004E4C6B" w:rsidP="004E4C6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569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Ответственные:</w:t>
            </w:r>
          </w:p>
        </w:tc>
        <w:tc>
          <w:tcPr>
            <w:tcW w:w="8539" w:type="dxa"/>
          </w:tcPr>
          <w:p w:rsidR="004E4C6B" w:rsidRPr="004E4C6B" w:rsidRDefault="004E4C6B" w:rsidP="004E4C6B">
            <w:pPr>
              <w:ind w:left="-142"/>
              <w:jc w:val="right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Pr="004E4C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Бордзикули Н.О., Кушнарева И.А., Митрофанова Н.В., Бондаренко А.Б.,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</w:t>
            </w:r>
            <w:proofErr w:type="spellStart"/>
            <w:r w:rsidR="00821422">
              <w:rPr>
                <w:rFonts w:ascii="Times New Roman" w:hAnsi="Times New Roman" w:cs="Times New Roman"/>
                <w:i/>
                <w:sz w:val="26"/>
                <w:szCs w:val="26"/>
              </w:rPr>
              <w:t>Костенюкова</w:t>
            </w:r>
            <w:proofErr w:type="spellEnd"/>
            <w:r w:rsidR="008214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Н.В., Соколовская И.В.</w:t>
            </w:r>
          </w:p>
        </w:tc>
      </w:tr>
    </w:tbl>
    <w:p w:rsidR="007D5888" w:rsidRPr="00061C01" w:rsidRDefault="007D5888" w:rsidP="004E4C6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1C01">
        <w:rPr>
          <w:rFonts w:ascii="Times New Roman" w:hAnsi="Times New Roman" w:cs="Times New Roman"/>
          <w:b/>
          <w:i/>
          <w:sz w:val="28"/>
          <w:szCs w:val="28"/>
          <w:u w:val="single"/>
        </w:rPr>
        <w:t>март</w:t>
      </w:r>
    </w:p>
    <w:p w:rsidR="00D05DBD" w:rsidRPr="00061C01" w:rsidRDefault="00D05DBD" w:rsidP="00693E64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61C01">
        <w:rPr>
          <w:rFonts w:ascii="Times New Roman" w:hAnsi="Times New Roman" w:cs="Times New Roman"/>
          <w:b/>
          <w:i/>
          <w:sz w:val="28"/>
          <w:szCs w:val="28"/>
        </w:rPr>
        <w:t>Педсовет:</w:t>
      </w:r>
      <w:r w:rsidR="00744641" w:rsidRPr="00061C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4641" w:rsidRPr="00061C01">
        <w:rPr>
          <w:rFonts w:ascii="Times New Roman" w:hAnsi="Times New Roman" w:cs="Times New Roman"/>
          <w:sz w:val="28"/>
          <w:szCs w:val="28"/>
        </w:rPr>
        <w:t>«</w:t>
      </w:r>
      <w:r w:rsidR="004E4C6B" w:rsidRPr="00061C01">
        <w:rPr>
          <w:rFonts w:ascii="Times New Roman" w:hAnsi="Times New Roman" w:cs="Times New Roman"/>
          <w:sz w:val="28"/>
          <w:szCs w:val="28"/>
        </w:rPr>
        <w:t>Организация индивидуальной работы с учащимися</w:t>
      </w:r>
      <w:r w:rsidR="00EB0E5D" w:rsidRPr="00061C01">
        <w:rPr>
          <w:rFonts w:ascii="Times New Roman" w:hAnsi="Times New Roman" w:cs="Times New Roman"/>
          <w:sz w:val="28"/>
          <w:szCs w:val="28"/>
        </w:rPr>
        <w:t>.  Предупреждение и преодоление неуспеваемости. Работа с детьми, имеющими повышенный потенциал</w:t>
      </w:r>
      <w:r w:rsidR="00744641" w:rsidRPr="00061C01">
        <w:rPr>
          <w:rFonts w:ascii="Times New Roman" w:hAnsi="Times New Roman" w:cs="Times New Roman"/>
          <w:sz w:val="28"/>
          <w:szCs w:val="28"/>
        </w:rPr>
        <w:t>»</w:t>
      </w:r>
      <w:r w:rsidR="00E55FBB" w:rsidRPr="00061C01">
        <w:rPr>
          <w:rFonts w:ascii="Times New Roman" w:hAnsi="Times New Roman" w:cs="Times New Roman"/>
          <w:sz w:val="28"/>
          <w:szCs w:val="28"/>
        </w:rPr>
        <w:t>.</w:t>
      </w:r>
    </w:p>
    <w:p w:rsidR="0068101F" w:rsidRDefault="0068101F" w:rsidP="0068101F">
      <w:pPr>
        <w:spacing w:after="0"/>
        <w:ind w:left="-14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744641" w:rsidRPr="00A569EE">
        <w:rPr>
          <w:rFonts w:ascii="Times New Roman" w:hAnsi="Times New Roman" w:cs="Times New Roman"/>
          <w:b/>
          <w:i/>
          <w:sz w:val="26"/>
          <w:szCs w:val="26"/>
        </w:rPr>
        <w:t>тветственные:</w:t>
      </w:r>
      <w:r w:rsidR="00EB0E5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B0E5D" w:rsidRPr="0068101F">
        <w:rPr>
          <w:rFonts w:ascii="Times New Roman" w:hAnsi="Times New Roman" w:cs="Times New Roman"/>
          <w:i/>
          <w:sz w:val="24"/>
          <w:szCs w:val="24"/>
        </w:rPr>
        <w:t xml:space="preserve">Калужская Т.В., Майорова С.В., </w:t>
      </w:r>
      <w:proofErr w:type="spellStart"/>
      <w:r w:rsidR="00EB0E5D" w:rsidRPr="0068101F">
        <w:rPr>
          <w:rFonts w:ascii="Times New Roman" w:hAnsi="Times New Roman" w:cs="Times New Roman"/>
          <w:i/>
          <w:sz w:val="24"/>
          <w:szCs w:val="24"/>
        </w:rPr>
        <w:t>Войнова</w:t>
      </w:r>
      <w:proofErr w:type="spellEnd"/>
      <w:r w:rsidR="00EB0E5D" w:rsidRPr="0068101F">
        <w:rPr>
          <w:rFonts w:ascii="Times New Roman" w:hAnsi="Times New Roman" w:cs="Times New Roman"/>
          <w:i/>
          <w:sz w:val="24"/>
          <w:szCs w:val="24"/>
        </w:rPr>
        <w:t xml:space="preserve"> Г.А., Васильева Т.А., </w:t>
      </w:r>
      <w:proofErr w:type="spellStart"/>
      <w:r w:rsidRPr="0068101F">
        <w:rPr>
          <w:rFonts w:ascii="Times New Roman" w:hAnsi="Times New Roman" w:cs="Times New Roman"/>
          <w:i/>
          <w:sz w:val="24"/>
          <w:szCs w:val="24"/>
        </w:rPr>
        <w:t>Сунько</w:t>
      </w:r>
      <w:proofErr w:type="spellEnd"/>
      <w:r w:rsidRPr="0068101F">
        <w:rPr>
          <w:rFonts w:ascii="Times New Roman" w:hAnsi="Times New Roman" w:cs="Times New Roman"/>
          <w:i/>
          <w:sz w:val="24"/>
          <w:szCs w:val="24"/>
        </w:rPr>
        <w:t xml:space="preserve"> Т.А.,</w:t>
      </w:r>
      <w:r w:rsidRPr="006810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101F">
        <w:rPr>
          <w:rFonts w:ascii="Times New Roman" w:hAnsi="Times New Roman" w:cs="Times New Roman"/>
          <w:i/>
          <w:sz w:val="24"/>
          <w:szCs w:val="24"/>
        </w:rPr>
        <w:t>Чос</w:t>
      </w:r>
      <w:proofErr w:type="spellEnd"/>
      <w:r w:rsidRPr="0068101F">
        <w:rPr>
          <w:rFonts w:ascii="Times New Roman" w:hAnsi="Times New Roman" w:cs="Times New Roman"/>
          <w:i/>
          <w:sz w:val="24"/>
          <w:szCs w:val="24"/>
        </w:rPr>
        <w:t xml:space="preserve"> А.А.</w:t>
      </w:r>
      <w:r w:rsidRPr="00A569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101F" w:rsidRDefault="0068101F" w:rsidP="00693E64">
      <w:pPr>
        <w:spacing w:line="240" w:lineRule="auto"/>
        <w:ind w:left="-142"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5888" w:rsidRPr="00061C01" w:rsidRDefault="00241444" w:rsidP="00693E64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61C01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Методический семинар:  </w:t>
      </w:r>
      <w:r w:rsidR="00C650A7" w:rsidRPr="00061C01">
        <w:rPr>
          <w:rFonts w:ascii="Times New Roman" w:hAnsi="Times New Roman" w:cs="Times New Roman"/>
          <w:sz w:val="28"/>
          <w:szCs w:val="28"/>
        </w:rPr>
        <w:t>«</w:t>
      </w:r>
      <w:r w:rsidR="00693E64" w:rsidRPr="00061C01">
        <w:rPr>
          <w:rFonts w:ascii="Times New Roman" w:hAnsi="Times New Roman" w:cs="Times New Roman"/>
          <w:sz w:val="28"/>
          <w:szCs w:val="28"/>
        </w:rPr>
        <w:t>Семья и школа: п</w:t>
      </w:r>
      <w:r w:rsidR="00EB0E5D" w:rsidRPr="00061C01">
        <w:rPr>
          <w:rFonts w:ascii="Times New Roman" w:hAnsi="Times New Roman" w:cs="Times New Roman"/>
          <w:sz w:val="28"/>
          <w:szCs w:val="28"/>
        </w:rPr>
        <w:t>ути эффективного сотрудничества</w:t>
      </w:r>
      <w:r w:rsidR="00693E64" w:rsidRPr="00061C01">
        <w:rPr>
          <w:rFonts w:ascii="Times New Roman" w:hAnsi="Times New Roman" w:cs="Times New Roman"/>
          <w:sz w:val="28"/>
          <w:szCs w:val="28"/>
        </w:rPr>
        <w:t xml:space="preserve"> в построении единых подходов  к ценностям  воспитания и образования  школьников</w:t>
      </w:r>
      <w:r w:rsidR="00EB0E5D" w:rsidRPr="00061C01">
        <w:rPr>
          <w:rFonts w:ascii="Times New Roman" w:hAnsi="Times New Roman" w:cs="Times New Roman"/>
          <w:sz w:val="28"/>
          <w:szCs w:val="28"/>
        </w:rPr>
        <w:t>»</w:t>
      </w:r>
      <w:r w:rsidR="009E3298" w:rsidRPr="00061C01">
        <w:rPr>
          <w:rFonts w:ascii="Times New Roman" w:hAnsi="Times New Roman" w:cs="Times New Roman"/>
          <w:sz w:val="28"/>
          <w:szCs w:val="28"/>
        </w:rPr>
        <w:t>.</w:t>
      </w:r>
    </w:p>
    <w:p w:rsidR="00241444" w:rsidRPr="00821422" w:rsidRDefault="00821422" w:rsidP="00821422">
      <w:pPr>
        <w:spacing w:line="240" w:lineRule="auto"/>
        <w:ind w:left="-142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569EE">
        <w:rPr>
          <w:rFonts w:ascii="Times New Roman" w:hAnsi="Times New Roman" w:cs="Times New Roman"/>
          <w:b/>
          <w:i/>
          <w:sz w:val="26"/>
          <w:szCs w:val="26"/>
        </w:rPr>
        <w:t>Ответственные</w:t>
      </w:r>
      <w:r w:rsidRPr="007D5888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21422">
        <w:rPr>
          <w:rFonts w:ascii="Times New Roman" w:hAnsi="Times New Roman" w:cs="Times New Roman"/>
          <w:i/>
          <w:sz w:val="26"/>
          <w:szCs w:val="26"/>
        </w:rPr>
        <w:t>Польшенская</w:t>
      </w:r>
      <w:proofErr w:type="spellEnd"/>
      <w:r w:rsidRPr="00821422">
        <w:rPr>
          <w:rFonts w:ascii="Times New Roman" w:hAnsi="Times New Roman" w:cs="Times New Roman"/>
          <w:i/>
          <w:sz w:val="26"/>
          <w:szCs w:val="26"/>
        </w:rPr>
        <w:t xml:space="preserve"> О.Ф., Гринева Т.В., Дегтярева В.В., Склярова Т.М.. Гурова З.Н.</w:t>
      </w:r>
    </w:p>
    <w:sectPr w:rsidR="00241444" w:rsidRPr="00821422" w:rsidSect="0082126C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73"/>
    <w:rsid w:val="00061C01"/>
    <w:rsid w:val="00225B71"/>
    <w:rsid w:val="0023209D"/>
    <w:rsid w:val="00241444"/>
    <w:rsid w:val="00255F13"/>
    <w:rsid w:val="002A4B1D"/>
    <w:rsid w:val="002F33DC"/>
    <w:rsid w:val="004B3D4D"/>
    <w:rsid w:val="004E4C6B"/>
    <w:rsid w:val="00504BF3"/>
    <w:rsid w:val="0068101F"/>
    <w:rsid w:val="00693E64"/>
    <w:rsid w:val="006C5C3C"/>
    <w:rsid w:val="006D41E9"/>
    <w:rsid w:val="006F3EBE"/>
    <w:rsid w:val="00744641"/>
    <w:rsid w:val="007A451F"/>
    <w:rsid w:val="007D5888"/>
    <w:rsid w:val="0082126C"/>
    <w:rsid w:val="00821422"/>
    <w:rsid w:val="008248EA"/>
    <w:rsid w:val="008943D0"/>
    <w:rsid w:val="0090731D"/>
    <w:rsid w:val="009E3298"/>
    <w:rsid w:val="00A52210"/>
    <w:rsid w:val="00A569EE"/>
    <w:rsid w:val="00AA6BAC"/>
    <w:rsid w:val="00BF3868"/>
    <w:rsid w:val="00C650A7"/>
    <w:rsid w:val="00CC7F67"/>
    <w:rsid w:val="00CF1C73"/>
    <w:rsid w:val="00D05DBD"/>
    <w:rsid w:val="00E16E37"/>
    <w:rsid w:val="00E55FBB"/>
    <w:rsid w:val="00EB0E5D"/>
    <w:rsid w:val="00EB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C416A-A331-493D-831F-65B2CF66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4</cp:revision>
  <cp:lastPrinted>2017-09-07T06:34:00Z</cp:lastPrinted>
  <dcterms:created xsi:type="dcterms:W3CDTF">2017-09-06T10:49:00Z</dcterms:created>
  <dcterms:modified xsi:type="dcterms:W3CDTF">2017-09-07T06:42:00Z</dcterms:modified>
</cp:coreProperties>
</file>